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6F5700">
        <w:rPr>
          <w:b/>
          <w:sz w:val="24"/>
          <w:szCs w:val="24"/>
          <w:u w:val="words"/>
        </w:rPr>
        <w:t>CALABRIA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proofErr w:type="gramStart"/>
      <w:r>
        <w:rPr>
          <w:b/>
          <w:sz w:val="28"/>
          <w:u w:val="words"/>
        </w:rPr>
        <w:t>APPOGGIO  DI</w:t>
      </w:r>
      <w:proofErr w:type="gramEnd"/>
      <w:r>
        <w:rPr>
          <w:b/>
          <w:sz w:val="28"/>
          <w:u w:val="words"/>
        </w:rPr>
        <w:t xml:space="preserve">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proofErr w:type="gramStart"/>
      <w:r>
        <w:rPr>
          <w:sz w:val="28"/>
        </w:rPr>
        <w:t>con</w:t>
      </w:r>
      <w:proofErr w:type="gramEnd"/>
      <w:r>
        <w:rPr>
          <w:sz w:val="28"/>
        </w:rPr>
        <w:t xml:space="preserve">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proofErr w:type="gramStart"/>
      <w:r>
        <w:rPr>
          <w:sz w:val="28"/>
        </w:rPr>
        <w:t>propone</w:t>
      </w:r>
      <w:proofErr w:type="gramEnd"/>
      <w:r>
        <w:rPr>
          <w:sz w:val="28"/>
        </w:rPr>
        <w:t xml:space="preserve">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proofErr w:type="gramStart"/>
      <w:r>
        <w:rPr>
          <w:sz w:val="28"/>
        </w:rPr>
        <w:t>per</w:t>
      </w:r>
      <w:proofErr w:type="gramEnd"/>
      <w:r>
        <w:rPr>
          <w:sz w:val="28"/>
        </w:rPr>
        <w:t xml:space="preserve">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 xml:space="preserve">FIRMA </w:t>
      </w:r>
      <w:proofErr w:type="gramStart"/>
      <w:r>
        <w:t>DEL  PRESIDENTE</w:t>
      </w:r>
      <w:proofErr w:type="gramEnd"/>
      <w:r>
        <w:t xml:space="preserve">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E4C63"/>
    <w:rsid w:val="002C056D"/>
    <w:rsid w:val="0053779A"/>
    <w:rsid w:val="006F5700"/>
    <w:rsid w:val="00B1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4</cp:revision>
  <dcterms:created xsi:type="dcterms:W3CDTF">2020-11-23T08:40:00Z</dcterms:created>
  <dcterms:modified xsi:type="dcterms:W3CDTF">2024-11-21T10:05:00Z</dcterms:modified>
</cp:coreProperties>
</file>